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44" w:rsidRPr="00EA39C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r w:rsidRPr="00EA39C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EA39C6">
        <w:rPr>
          <w:rStyle w:val="Bold"/>
          <w:rFonts w:asciiTheme="minorHAnsi" w:hAnsiTheme="minorHAnsi"/>
          <w:b/>
          <w:bCs/>
          <w:spacing w:val="-10"/>
        </w:rPr>
        <w:t>s</w:t>
      </w:r>
      <w:r w:rsidRPr="00EA39C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5C2D94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5C2D94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>
        <w:rPr>
          <w:rStyle w:val="Bold"/>
          <w:rFonts w:asciiTheme="minorHAnsi" w:hAnsiTheme="minorHAnsi"/>
          <w:b/>
          <w:bCs/>
          <w:color w:val="154194"/>
        </w:rPr>
        <w:t>8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2462"/>
        <w:gridCol w:w="2463"/>
        <w:gridCol w:w="1231"/>
        <w:gridCol w:w="1231"/>
        <w:gridCol w:w="2463"/>
        <w:gridCol w:w="2463"/>
      </w:tblGrid>
      <w:tr w:rsidR="00943F44" w:rsidRPr="00AD60DC" w:rsidTr="00EA39C6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61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61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ponadpodstawowe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AD60DC" w:rsidTr="00EA39C6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AD60DC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AD60DC" w:rsidRDefault="002E120F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5C2D94">
              <w:rPr>
                <w:rStyle w:val="boldasia"/>
                <w:bCs/>
                <w:caps/>
                <w:color w:val="auto"/>
              </w:rPr>
              <w:t>DZIAŁ 1. PODSTAWY DZIEDZICZENIA CECH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Budowa i znaczenie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DNA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miejsce w komórce, w którym znajduje się DNA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rolę DNA w przech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wywaniu i powielaniu (repl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kacji) informacji o cechach organizmu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DNA (przed- stawia strukturę helisy DNA)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przebieg replikacji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i wyjaśnia jej znaczenie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dopisuje za pomocą symboli ACGT komplementarną s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kwencję nowej nici DNA do starej nici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DNA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Rola DNA jako substancji dziedzicznej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dzi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dzicznych i cech niedziedzic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(nabytych)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co to są 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i dziedziczenie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informacja o 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 organizmu jest zapisana w DNA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geny jako jednostki dziedziczenia – odcinki DNA odpowiedzialne za cechy dziedziczne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sposób zapisania in- formacji o cechach (kolejność nukleotydów w DNA)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wykazuje, że DNA jest su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stancją dziedziczną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wszystkie komórki danego organizmu mają tę samą informację o cechach organizmu, jednak odczytyw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tych informacji nie odbywa się jednocześnie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Chromosomy i geny. Znaczenie mitozy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mejozy w życiu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podczas podziału komórki DNA jest widoczne w postaci chromosomów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 komórkowych (mitozy) w życiu organizmu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komórki haploidalne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diploidalne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komórkowych (mejozy) w ży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ciu organizmów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(chromatydy, centromer)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autosomy i chromo- somy 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określa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podanych przykła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dach haploidalną i diploidalną liczbę chromosomów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zmienia się liczba chromosomów podczas po- działów komórkowych (mitozy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mejozy)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Zasady dziedziczenia cech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istnienie różnych alleli (odmian) danego genu, w tym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alleli dominujących i recesyw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to są homozygota dominująca, homozygota recesywna oraz heterozygota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odpo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wiednich liter przykłady dziedziczenia cech człowieka: genotyp rodziców, ich gamety oraz możliwe potomstwo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przykłady rozwiązań krzyżówek genetycznych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jednogenowego dziedziczenia cech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dziedziczenie jednogenowe, posługuje się podstawowymi pojęciami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genetyki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Dziedziczenie wybranych cech u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genotyp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fenotyp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fenotyp organizmu na podstawie genotypu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dziedziczenia wybranych cech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dziedziczenia cech pod kątem okre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ślania genotypu oraz fenotypu rodziców i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dziedziczenia wybranych cech u człowieka</w:t>
            </w:r>
          </w:p>
        </w:tc>
      </w:tr>
      <w:tr w:rsidR="002E120F" w:rsidRPr="00AD60DC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znaczenie wiedzy na temat grup krwi i czynnika Rh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oli genotypy osób o poszczegól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grupach krwi układu ABO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symboli genotypy osób Rh+ i Rh−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icze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 grup krwi układu AB0 pod kątem określania genotypu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fenotypu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dziedziczenia grup krwi i czyn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nika Rh u człowieka</w:t>
            </w:r>
          </w:p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zastosowanie wiedzy na temat grup krwi i czynnika Rh w życiu człowieka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Dziedz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płci u człowieka i cech sprzężonych z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płcią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zestawy chromo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somów płci charakterystyczne dla kobiety i mężczyzny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rzedstawia dziedziczenie płci u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charak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terystyczne objawy daltonizmu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hemofilii</w:t>
            </w:r>
          </w:p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ą choroby sprzężone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 i jakimi symbolami zapisujemy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warunkujące je allele genów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enia cech sprzężonych z płcią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celu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ustalenia fenotypów oraz geno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typów rodziców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genetyczne dotyczące chorób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sprzężonych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</w:t>
            </w: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lekcji 1–7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2. ZMIENNOŚĆ GENETYCZNA I EWOLUCJONIZM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Przyczyny i skutki mutacji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czło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wieka będących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przejawami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zmienności dziedzicznej i nie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wymienia przykłady czynników mutagennych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fizycznych, chemicznych i biologicznych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mutacje genowe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chromosomowe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przedstawia nowotwory jako skutek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niekontrolowanych podziałów komórkowych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uzasadnia, że proces mejozy oraz zapłodnienie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są przyczyną występowania zmienności rekombinacyjnej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że nowotwory są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skutkiem mutacji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10. Choroby genetyczne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przyczynę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objawy zespołu Downa</w:t>
            </w:r>
          </w:p>
          <w:p w:rsidR="002E120F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chorób genetycznych człowieka uwarunko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wanych mutacjami genowymi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opisuje objawy </w:t>
            </w:r>
            <w:proofErr w:type="spellStart"/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mukowiscydozy</w:t>
            </w:r>
            <w:proofErr w:type="spellEnd"/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fenyloketonurii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osoby chorej na zespół Downa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dziedziczen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ia chorób (na przykładzie muko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wiscydozy)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przyczyny chorób genetycznych człow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ieka 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runkowanych mutacjami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Źródła wiedzy o ewolucji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 to jest ewolucja organizmów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na czym ona polega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skamie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niałości i krótko przedstawia sposób ich powstawania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twórców teorii 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dlaczego form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 przejściowe i żywe skamienia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łości są cennymi świadectwami 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świade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ctw ewolucji opartych na anali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zie porównawczej budowy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anatomicznej, fizjologii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współcześnie występujących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źró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dła wiedzy o prze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biegu ewolucji organizmów na wybranych przykładach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Dobór naturalny i sztuczny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zmienność gene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tyczną, nadmiar potomstwa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i dobór naturalny jako czynniki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czym polega rola zmienności genetycznej i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miaru potomstwa w przebiegu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 sposób działania do- boru naturalnego na organizmy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ras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odmian organizmów hodowlanych uzyskanych przez człowieka pod kątem określonych cech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działania doboru naturalnego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dobór naturalny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sztuczny, wskazując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podobieństwa i różnice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mię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dzy nimi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13. Miejsce człowieka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świecie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przynależ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systematyczną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najważniejsze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dobieństwa i różnice międ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zy człowiekiem a małpami człe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kokształtnymi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ajważniejsze zmiany w budowie i funkcjonowa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niu organizmu, jakie zaszły podczas ewolucji przodków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 opisuje wybran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ych przodków człowieka (austra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lopitek, człowiek zręczny, człowiek wyprostowany)</w:t>
            </w:r>
          </w:p>
          <w:p w:rsidR="00381A0C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:rsidR="00381A0C" w:rsidRPr="005C2D94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znaczenie zmian ewolucyjnych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budowie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funkcjonowaniu organizmu człowieka</w:t>
            </w: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9–13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3. PODSTAWY EKOLOGII</w:t>
            </w:r>
          </w:p>
        </w:tc>
      </w:tr>
      <w:tr w:rsidR="002E120F" w:rsidRPr="00AD60DC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Co to jest ekologia i czym się zajmuje?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żywe (biotyczne)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nieożywione (abiotyczne)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7173BB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czym zajmuje się ekologia jako nauka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w kolejności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ziomy organizacji wybranego ekosystemu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znaczenie pojęć: eko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system, biocenoza, biotop, populacja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aczenie wiedzy ekologicznej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dla zachowania równowagi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 środowisku przyrodniczym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analizuje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zależności między organizmami a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środowiskiem</w:t>
            </w:r>
          </w:p>
        </w:tc>
      </w:tr>
      <w:tr w:rsidR="002E120F" w:rsidRPr="00AD60DC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Charakterystyczne cechy populacji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jest populacja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jakie są jej cechy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je cechy populacji: liczebność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bada liczebność i rozmieszcze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wybranego gatunku rośliny zielnej na podstawie instrukcji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52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rozrodczość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śmiertelność populacji i jaki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wywierają one wpływ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liczebność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metodę badania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populacji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struktury populacji –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przestrzenną, wiekową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w terenie obserwacji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wybranego gatunku rośliny zielnej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potrzebę st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wania naukowych metod badawczych podczas badania podstawowych cech populacji</w:t>
            </w:r>
          </w:p>
        </w:tc>
      </w:tr>
      <w:tr w:rsidR="002E120F" w:rsidRPr="00AD60DC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Oddziaływania antagonistyczne. Konkurencja. Pasożytnictwo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pasożytnic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two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konkurencja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zasoby przyrody,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 które konkurują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ciele jednego gatunku między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sobą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innymi gatunkami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pasożytów wewnętrznych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zewnętrznych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skutki konkurencji między organizmami oraz pasożytnictwa dla populacji poszczególnych gatunków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konkurencję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pasożytnictwo na podstawie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oddziaływania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adaptacje wybranych gatunków zwierząt i roślin do pasożytniczego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antagonistyczne: konkurencję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pasożytnictwo</w:t>
            </w:r>
          </w:p>
        </w:tc>
      </w:tr>
      <w:tr w:rsidR="002E120F" w:rsidRPr="00AD60DC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Drapieżnictwo. Roślinożerność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drapież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ników i ich ofiar oraz roślin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roślinożerców z najbliższego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otoczenia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przystosowania ssaków mięsożernych (drapieżników) do chwytania zdobyczy oraz obronne adaptacje ich ofiar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przysto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sowań roślin chroniących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je przed zjadaniem przez rośli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nożerców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 na podstawie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opisu, fotografii, rysunków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adaptacje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zwierząt do odżywiania się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pokarmem roślinnym na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przykładzie wybranego ssaka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zjadający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zjadani wpływają na swoją liczebność 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populacji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tagonistyczne: drapieżnictwo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</w:tc>
      </w:tr>
      <w:tr w:rsidR="002E120F" w:rsidRPr="00AD60DC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Oddziaływania nieantagonistyczne. Współpraca międzygatunkowa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wyróżnia trzy typy relacji nieantagonistycznych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organizmów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 najbliższego otoczenia 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szących korzyści ze współpracy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 sobą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na wybranych przykład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ach organizmów wyjaśnia oddzia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ływania nieantagonisty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czne: mutualizm, protokooperacją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komensalizm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nieantagonistyczne relacje między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tunkami na podstawie opisu,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na wybranych przykładach, że mutualizm jest konieczny i wzajemnie korzystny dla przeżycia obu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nieantagonistyczne pod kątem znaczenia dla organizmów współpracujących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20. Charakterystyka ekosystemu. Zależności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pokarmowe między organizmami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rozróżnia producentów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konsumentów (I-go i kolejnych rzędów),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wybranej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biocenozy lądowej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wodnej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zasady schematycznego zapisu prostego łańcucha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pokarmowego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są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: łańcuch 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karmowy, poziomy troficzne oraz sieć pokarmowa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 rolę </w:t>
            </w:r>
            <w:proofErr w:type="spellStart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procesie przetwarzania materii organicznej w nieorganiczną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analizuje zależności po- karmowe (łańcuchy i sieci pokarmowe) w 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rolę producentów, konsumentów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 obiegu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materii i przepływie energii przez ekosystem</w:t>
            </w:r>
          </w:p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konstruuje łańcuchy pokar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mowe oraz proste sieci po- karmowe na podstawie opisu, schematu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strukturę tro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ficzną wybranego ekosystemu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uzasadnia niezbędność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każdego z ogniw sieci troficznej w utrzymaniu równowagi ekosystemu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15–20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5C2D94">
              <w:rPr>
                <w:rStyle w:val="boldasia"/>
                <w:caps/>
                <w:color w:val="auto"/>
              </w:rPr>
              <w:t>DZIAŁ 4. ŚRODOWISKO PRZYRODNICZE – UŻYTKOWANIE I OCHRONA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Abiotyczne czynniki środowiska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nieożywione i żywe 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wpływu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wy- branych czynników abiotycz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(temperatura, wilgotność) na organizmy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środowisko lądowe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 pod kątem czynników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abiotycznych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wpływu stężenia dwutlenku siarki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powietrzu na organizmy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zuje powiązania między żywymi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nieożywionymi czynnikami środowiska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23. Tolerancja ekologiczna. Skala porostowa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oznacza termin tolerancja ekologiczna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czynnik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ów środowiska, na które organi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zmy mają różną tolerancję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co to jest zakre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s tolerancji ekologicznej orga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nizmów na wybrane czynniki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środowiska (temperaturę, wilgotność)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gatunków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 wąskim i o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szerokim zakresie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tolerancji ekologicznej wobec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wybranego czynnika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gatunków wskaźnikowych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wskazuje ich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wykorzystanie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znaczy, że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tunek jest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eurybiontem</w:t>
            </w:r>
            <w:proofErr w:type="spellEnd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lub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stenobiontem</w:t>
            </w:r>
            <w:proofErr w:type="spellEnd"/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porosty jako organizmy wskaźnikowe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planuje i przeprowadza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obserwację pozwalającą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określić za pomocą skali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orostowej stopień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zanieczysz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czenia powietrza dwutlenkiem siarki w miejscu zamieszkania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24. Odnawialne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nieodnawialne zasoby przyrody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zasobów przyrody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podziału zasobó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 przyrody na odnawialne i nie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na podstawie wy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branych przykładów, krótką charakterystykę zasobów przyrody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rzykłady pozyskiwania energii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odnawialnych 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bów przyrody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nieodnawialne zasoby przyrody należy racjonalnie użytkować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rozwój zrównoważony jest niezbędny dla mieszkańców naszej planety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propozycje 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cjonalnego gospodarowania zasobami przyrody zgodnie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 zasadą zrównoważonego rozwoju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Różnorodność biologiczna. Gospodarcze użytkowanie ekosystemów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odaje przykłady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gatunkowej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gospodarczego użytkowania 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pozi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omy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ści biologicznej z podaniem przykładów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istotę różnorod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ności biologicznej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przyczyny spad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ku różnorodności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temach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wybranych pr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zykładach, że niewłaściwe go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spodarowanie ekosystemami prowadzi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do zmniejszania różnorodności biologicznej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Zagrożenia i ochrona różnorodności biologicznej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7173BB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działań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przyczyniających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się do spadku różnorodności biologicznej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wyjaśnia, w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jaki sposób ogrody botaniczne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ogrod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 zoolo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giczne zapobiegają spadkowi różnorodności biologicznej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ochro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ny różnorodności biologicznej w ekosystemach użytkowa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związek między ban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kami genów a różnorodnością biologiczną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konieczno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ść ochrony różnorodności bio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Formy ochrony przyrody w Polsce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formy ochrony w Polsce</w:t>
            </w:r>
          </w:p>
          <w:p w:rsidR="002E120F" w:rsidRPr="005C2D94" w:rsidRDefault="002E120F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form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ochrony przyrody w najbliższej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formy 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chrony w Polsce i uzasadnia 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nieczność ich stosowania dla za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chowania gatunków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ekosystemów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charakterystykę wybra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form ochrony przyrody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Polsce (park narodowy, rezerwat przyrody, ochrona gatunkowa)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8257EB" w:rsidRPr="005C2D94" w:rsidRDefault="008257EB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celowość utworzenia obszarów Natura 2000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argumenty przemawia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jące za tym, że należy chronić nie tylko poszczególne gatunki organizmów, lecz całą różno- rodność biologiczną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381A0C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C52D0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22–27</w:t>
            </w:r>
          </w:p>
        </w:tc>
      </w:tr>
    </w:tbl>
    <w:p w:rsidR="00FC05E3" w:rsidRPr="00AD60DC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AD60DC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16" w:rsidRDefault="00B16D16" w:rsidP="00EA39C6">
      <w:pPr>
        <w:spacing w:after="0" w:line="240" w:lineRule="auto"/>
      </w:pPr>
      <w:r>
        <w:separator/>
      </w:r>
    </w:p>
  </w:endnote>
  <w:endnote w:type="continuationSeparator" w:id="0">
    <w:p w:rsidR="00B16D16" w:rsidRDefault="00B16D16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C6" w:rsidRDefault="00A7164F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A7164F">
      <w:rPr>
        <w:b/>
        <w:noProof/>
        <w:color w:val="003892"/>
      </w:rPr>
      <w:pict>
        <v:line id="Łącznik prostoliniowy 3" o:spid="_x0000_s4099" style="position:absolute;left:0;text-align:left;z-index:251662336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<v:stroke joinstyle="miter"/>
        </v:line>
      </w:pict>
    </w:r>
    <w:r w:rsidR="00EA39C6" w:rsidRPr="009E0F62">
      <w:rPr>
        <w:b/>
        <w:color w:val="003892"/>
      </w:rPr>
      <w:t>AUTORZY:</w:t>
    </w:r>
    <w:r w:rsidR="00EA39C6" w:rsidRPr="00285D6F">
      <w:rPr>
        <w:color w:val="003892"/>
      </w:rPr>
      <w:t xml:space="preserve"> </w:t>
    </w:r>
    <w:r w:rsidR="00EA39C6" w:rsidRPr="00565D2F">
      <w:t>Jastrzębska Ewa, Kłos Ewa, Kofta Wawrzyniec</w:t>
    </w:r>
    <w:r w:rsidR="00EA39C6">
      <w:t>,</w:t>
    </w:r>
    <w:r w:rsidR="00EA39C6" w:rsidRPr="00565D2F">
      <w:t xml:space="preserve"> Pyłka-Gutowska Ewa</w:t>
    </w:r>
  </w:p>
  <w:p w:rsidR="00EA39C6" w:rsidRDefault="00A7164F" w:rsidP="00EA39C6">
    <w:pPr>
      <w:pStyle w:val="Stopka"/>
      <w:tabs>
        <w:tab w:val="clear" w:pos="9072"/>
        <w:tab w:val="right" w:pos="9639"/>
      </w:tabs>
      <w:ind w:left="-567" w:right="1"/>
    </w:pPr>
    <w:r w:rsidRPr="00A7164F">
      <w:rPr>
        <w:b/>
        <w:noProof/>
        <w:color w:val="003892"/>
      </w:rPr>
      <w:pict>
        <v:line id="Łącznik prostoliniowy 5" o:spid="_x0000_s4098" style="position:absolute;left:0;text-align:left;z-index:251663360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<v:stroke joinstyle="miter"/>
        </v:line>
      </w:pict>
    </w:r>
  </w:p>
  <w:p w:rsidR="00EA39C6" w:rsidRDefault="00A7164F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559.5pt;margin-top:531pt;width:233.25pt;height:1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<v:textbox inset="0,0,0,0">
            <w:txbxContent>
              <w:p w:rsidR="00EA39C6" w:rsidRDefault="00EA39C6">
                <w:pPr>
                  <w:widowControl w:val="0"/>
                  <w:autoSpaceDE w:val="0"/>
                  <w:autoSpaceDN w:val="0"/>
                  <w:adjustRightInd w:val="0"/>
                  <w:spacing w:before="9" w:after="0" w:line="211" w:lineRule="exact"/>
                  <w:ind w:left="20" w:right="-47"/>
                  <w:rPr>
                    <w:rFonts w:ascii="AgendaPl Regular" w:hAnsi="AgendaPl Regular" w:cs="AgendaPl Regular"/>
                    <w:color w:val="000000"/>
                    <w:sz w:val="14"/>
                    <w:szCs w:val="14"/>
                  </w:rPr>
                </w:pP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8"/>
                    <w:szCs w:val="18"/>
                  </w:rPr>
                  <w:t>©</w:t>
                </w:r>
                <w:r>
                  <w:rPr>
                    <w:rFonts w:ascii="AgendaPl Regular" w:hAnsi="AgendaPl Regular" w:cs="AgendaPl Regular"/>
                    <w:color w:val="231F20"/>
                    <w:spacing w:val="-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yright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b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y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wni</w:t>
                </w:r>
                <w:r>
                  <w:rPr>
                    <w:rFonts w:ascii="AgendaPl Regular" w:hAnsi="AgendaPl Regular" w:cs="AgendaPl Regular"/>
                    <w:color w:val="231F20"/>
                    <w:spacing w:val="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Sz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k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olne i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ed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g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ogi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zne, </w:t>
                </w:r>
                <w:r>
                  <w:rPr>
                    <w:rFonts w:ascii="AgendaPl Regular" w:hAnsi="AgendaPl Regular" w:cs="AgendaPl Regular"/>
                    <w:color w:val="231F20"/>
                    <w:spacing w:val="-6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sz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2018</w:t>
                </w:r>
              </w:p>
            </w:txbxContent>
          </v:textbox>
          <w10:wrap anchorx="page" anchory="page"/>
        </v:shape>
      </w:pict>
    </w:r>
    <w:r w:rsidR="00EA39C6"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A39C6">
      <w:tab/>
    </w:r>
    <w:r w:rsidR="00EA39C6">
      <w:tab/>
    </w:r>
    <w:r w:rsidR="00EA39C6">
      <w:tab/>
    </w:r>
    <w:r w:rsidR="00EA39C6">
      <w:tab/>
    </w:r>
    <w:r w:rsidR="00EA39C6">
      <w:tab/>
    </w:r>
    <w:r w:rsidR="00EA39C6">
      <w:tab/>
      <w:t xml:space="preserve">    </w:t>
    </w:r>
    <w:r w:rsidR="00EA39C6">
      <w:tab/>
    </w:r>
    <w:r w:rsidR="00EA39C6">
      <w:tab/>
    </w:r>
    <w:r w:rsidR="00EA39C6">
      <w:tab/>
    </w:r>
    <w:r w:rsidR="00EA39C6">
      <w:tab/>
      <w:t xml:space="preserve"> </w:t>
    </w:r>
    <w:r w:rsidR="00EA39C6">
      <w:tab/>
      <w:t xml:space="preserve"> </w:t>
    </w:r>
    <w:r w:rsidR="00EA39C6">
      <w:rPr>
        <w:noProof/>
      </w:rPr>
      <w:t xml:space="preserve">           </w:t>
    </w:r>
  </w:p>
  <w:p w:rsidR="00EA39C6" w:rsidRDefault="00A7164F" w:rsidP="00EA39C6">
    <w:pPr>
      <w:pStyle w:val="Stopka"/>
      <w:ind w:left="-1417"/>
      <w:jc w:val="center"/>
    </w:pPr>
    <w:r>
      <w:fldChar w:fldCharType="begin"/>
    </w:r>
    <w:r w:rsidR="00EA39C6">
      <w:instrText>PAGE   \* MERGEFORMAT</w:instrText>
    </w:r>
    <w:r>
      <w:fldChar w:fldCharType="separate"/>
    </w:r>
    <w:r w:rsidR="00097FBD">
      <w:rPr>
        <w:noProof/>
      </w:rPr>
      <w:t>10</w:t>
    </w:r>
    <w:r>
      <w:fldChar w:fldCharType="end"/>
    </w:r>
  </w:p>
  <w:p w:rsidR="00EA39C6" w:rsidRPr="00285D6F" w:rsidRDefault="00EA39C6" w:rsidP="00EA39C6">
    <w:pPr>
      <w:pStyle w:val="Stopka"/>
      <w:tabs>
        <w:tab w:val="clear" w:pos="4536"/>
        <w:tab w:val="clear" w:pos="9072"/>
      </w:tabs>
      <w:ind w:left="-1417"/>
    </w:pPr>
  </w:p>
  <w:p w:rsidR="00EA39C6" w:rsidRDefault="00EA39C6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16" w:rsidRDefault="00B16D16" w:rsidP="00EA39C6">
      <w:pPr>
        <w:spacing w:after="0" w:line="240" w:lineRule="auto"/>
      </w:pPr>
      <w:r>
        <w:separator/>
      </w:r>
    </w:p>
  </w:footnote>
  <w:footnote w:type="continuationSeparator" w:id="0">
    <w:p w:rsidR="00B16D16" w:rsidRDefault="00B16D16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C6" w:rsidRDefault="00EA39C6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39C6" w:rsidRDefault="00EA39C6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8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A39C6" w:rsidRDefault="00EA39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17A17"/>
    <w:rsid w:val="00097FBD"/>
    <w:rsid w:val="002C52D0"/>
    <w:rsid w:val="002E120F"/>
    <w:rsid w:val="002E6BED"/>
    <w:rsid w:val="00381A0C"/>
    <w:rsid w:val="005C2D94"/>
    <w:rsid w:val="00617A17"/>
    <w:rsid w:val="0063690C"/>
    <w:rsid w:val="007173BB"/>
    <w:rsid w:val="008257EB"/>
    <w:rsid w:val="00943F44"/>
    <w:rsid w:val="0095716E"/>
    <w:rsid w:val="00A227F2"/>
    <w:rsid w:val="00A7164F"/>
    <w:rsid w:val="00AD60DC"/>
    <w:rsid w:val="00B16D16"/>
    <w:rsid w:val="00EA39C6"/>
    <w:rsid w:val="00FC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A716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rsid w:val="00A7164F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A7164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A7164F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A7164F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A7164F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A7164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rsid w:val="00A7164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A7164F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A7164F"/>
    <w:rPr>
      <w:b/>
      <w:bCs/>
    </w:rPr>
  </w:style>
  <w:style w:type="character" w:customStyle="1" w:styleId="BoldCondensed">
    <w:name w:val="BoldCondensed"/>
    <w:uiPriority w:val="99"/>
    <w:rsid w:val="00A7164F"/>
    <w:rPr>
      <w:b/>
      <w:bCs/>
    </w:rPr>
  </w:style>
  <w:style w:type="character" w:customStyle="1" w:styleId="boldasia">
    <w:name w:val="bold (asia)"/>
    <w:uiPriority w:val="99"/>
    <w:rsid w:val="00A7164F"/>
    <w:rPr>
      <w:b/>
      <w:bCs/>
    </w:rPr>
  </w:style>
  <w:style w:type="character" w:customStyle="1" w:styleId="Indeksdolny">
    <w:name w:val="Indeks dolny"/>
    <w:uiPriority w:val="99"/>
    <w:rsid w:val="00A7164F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sid w:val="00A7164F"/>
    <w:rPr>
      <w:u w:val="none"/>
    </w:rPr>
  </w:style>
  <w:style w:type="character" w:customStyle="1" w:styleId="kropaniebieska">
    <w:name w:val="kropa niebieska"/>
    <w:uiPriority w:val="99"/>
    <w:rsid w:val="00A7164F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883-A2DF-4EA4-B2F2-E535EC80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2013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Uszyński</dc:creator>
  <cp:lastModifiedBy>x</cp:lastModifiedBy>
  <cp:revision>2</cp:revision>
  <dcterms:created xsi:type="dcterms:W3CDTF">2020-09-20T16:37:00Z</dcterms:created>
  <dcterms:modified xsi:type="dcterms:W3CDTF">2020-09-20T16:37:00Z</dcterms:modified>
</cp:coreProperties>
</file>